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7466C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F7466C">
        <w:t xml:space="preserve"> </w:t>
      </w:r>
      <w:r w:rsidR="00375F06" w:rsidRPr="00F7466C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F7466C">
        <w:rPr>
          <w:rFonts w:ascii="Times New Roman" w:eastAsia="Times New Roman" w:hAnsi="Times New Roman" w:cs="Times New Roman"/>
          <w:lang w:eastAsia="ru-RU"/>
        </w:rPr>
        <w:t>419</w:t>
      </w:r>
      <w:r w:rsidRPr="00F7466C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F7466C">
        <w:rPr>
          <w:rFonts w:ascii="Times New Roman" w:eastAsia="Times New Roman" w:hAnsi="Times New Roman" w:cs="Times New Roman"/>
          <w:lang w:eastAsia="ru-RU"/>
        </w:rPr>
        <w:t>4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F7466C">
        <w:rPr>
          <w:rFonts w:ascii="Times New Roman" w:eastAsia="Times New Roman" w:hAnsi="Times New Roman" w:cs="Times New Roman"/>
          <w:lang w:eastAsia="ru-RU"/>
        </w:rPr>
        <w:t>2</w:t>
      </w:r>
      <w:r w:rsidRPr="00F7466C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F7466C">
        <w:rPr>
          <w:rFonts w:ascii="Times New Roman" w:eastAsia="Times New Roman" w:hAnsi="Times New Roman" w:cs="Times New Roman"/>
          <w:lang w:eastAsia="ru-RU"/>
        </w:rPr>
        <w:t>4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</w:t>
      </w:r>
      <w:r w:rsidR="00F7466C" w:rsidRPr="00F7466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F7146B">
        <w:rPr>
          <w:rFonts w:ascii="Times New Roman" w:eastAsia="Times New Roman" w:hAnsi="Times New Roman" w:cs="Times New Roman"/>
          <w:lang w:eastAsia="ru-RU"/>
        </w:rPr>
        <w:t xml:space="preserve">оснащение рабочего места машиниста КО </w:t>
      </w:r>
      <w:r w:rsidR="007F0C7A">
        <w:rPr>
          <w:rFonts w:ascii="Times New Roman" w:eastAsia="Times New Roman" w:hAnsi="Times New Roman" w:cs="Times New Roman"/>
          <w:lang w:eastAsia="ru-RU"/>
        </w:rPr>
        <w:t>программн</w:t>
      </w:r>
      <w:r w:rsidR="00F7146B">
        <w:rPr>
          <w:rFonts w:ascii="Times New Roman" w:eastAsia="Times New Roman" w:hAnsi="Times New Roman" w:cs="Times New Roman"/>
          <w:lang w:eastAsia="ru-RU"/>
        </w:rPr>
        <w:t>ым</w:t>
      </w:r>
      <w:r w:rsidR="007F0C7A">
        <w:rPr>
          <w:rFonts w:ascii="Times New Roman" w:eastAsia="Times New Roman" w:hAnsi="Times New Roman" w:cs="Times New Roman"/>
          <w:lang w:eastAsia="ru-RU"/>
        </w:rPr>
        <w:t xml:space="preserve"> обеспечение</w:t>
      </w:r>
      <w:r w:rsidR="00F7146B">
        <w:rPr>
          <w:rFonts w:ascii="Times New Roman" w:eastAsia="Times New Roman" w:hAnsi="Times New Roman" w:cs="Times New Roman"/>
          <w:lang w:eastAsia="ru-RU"/>
        </w:rPr>
        <w:t>м</w:t>
      </w:r>
      <w:r w:rsidR="007F0C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D0C1F">
        <w:rPr>
          <w:rFonts w:ascii="Times New Roman" w:eastAsia="Times New Roman" w:hAnsi="Times New Roman" w:cs="Times New Roman"/>
          <w:lang w:val="en-US" w:eastAsia="ru-RU"/>
        </w:rPr>
        <w:t>SIMATIC</w:t>
      </w:r>
      <w:r w:rsidR="00ED0C1F" w:rsidRPr="00ED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D0C1F">
        <w:rPr>
          <w:rFonts w:ascii="Times New Roman" w:eastAsia="Times New Roman" w:hAnsi="Times New Roman" w:cs="Times New Roman"/>
          <w:lang w:val="en-US" w:eastAsia="ru-RU"/>
        </w:rPr>
        <w:t>PCS</w:t>
      </w:r>
      <w:r w:rsidR="00ED0C1F" w:rsidRPr="00ED0C1F">
        <w:rPr>
          <w:rFonts w:ascii="Times New Roman" w:eastAsia="Times New Roman" w:hAnsi="Times New Roman" w:cs="Times New Roman"/>
          <w:lang w:eastAsia="ru-RU"/>
        </w:rPr>
        <w:t xml:space="preserve"> 7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B001D">
        <w:rPr>
          <w:rFonts w:ascii="Times New Roman" w:eastAsia="Times New Roman" w:hAnsi="Times New Roman" w:cs="Times New Roman"/>
          <w:lang w:eastAsia="ru-RU"/>
        </w:rPr>
        <w:t>2014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A96ECD">
        <w:rPr>
          <w:rFonts w:ascii="Times New Roman" w:eastAsia="Times New Roman" w:hAnsi="Times New Roman" w:cs="Times New Roman"/>
          <w:lang w:eastAsia="ru-RU"/>
        </w:rPr>
        <w:t>–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ТЭЦ</w:t>
      </w:r>
      <w:r w:rsidR="00A96ECD">
        <w:rPr>
          <w:rFonts w:ascii="Times New Roman" w:eastAsia="Times New Roman" w:hAnsi="Times New Roman" w:cs="Times New Roman"/>
          <w:lang w:eastAsia="ru-RU"/>
        </w:rPr>
        <w:t>-17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>3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0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ноя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 xml:space="preserve">бря </w:t>
      </w:r>
      <w:r w:rsidRPr="00FA01F6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FA01F6">
        <w:rPr>
          <w:rFonts w:ascii="Times New Roman" w:eastAsia="Times New Roman" w:hAnsi="Times New Roman" w:cs="Times New Roman"/>
          <w:lang w:eastAsia="ru-RU"/>
        </w:rPr>
        <w:t>4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75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(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семидесяти пяти</w:t>
      </w:r>
      <w:r w:rsidRPr="00FA01F6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расположенный по адресу:</w:t>
      </w:r>
      <w:r w:rsidRPr="00931DEB">
        <w:t xml:space="preserve"> </w:t>
      </w:r>
      <w:r w:rsidR="00FA01F6" w:rsidRPr="00FA01F6">
        <w:rPr>
          <w:rFonts w:ascii="Times New Roman" w:hAnsi="Times New Roman" w:cs="Times New Roman"/>
        </w:rPr>
        <w:t>195197, г. Санкт-Петербург, ул. Жукова, д.26</w:t>
      </w:r>
      <w:r w:rsidR="00FA01F6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1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экз., 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FA01F6">
        <w:rPr>
          <w:rFonts w:ascii="Times New Roman" w:eastAsia="Times New Roman" w:hAnsi="Times New Roman" w:cs="Times New Roman"/>
          <w:lang w:eastAsia="ru-RU"/>
        </w:rPr>
        <w:t>.</w:t>
      </w:r>
      <w:r w:rsidRPr="00FA01F6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12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- потребовать у Поставщика замены соответствующего Товара в течение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75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01F6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F7146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6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9" w:history="1">
        <w:r w:rsidR="00B34077" w:rsidRPr="0020611F">
          <w:rPr>
            <w:rStyle w:val="a7"/>
            <w:rFonts w:ascii="Times New Roman" w:eastAsia="Times New Roman" w:hAnsi="Times New Roman" w:cs="Times New Roman"/>
            <w:shd w:val="clear" w:color="auto" w:fill="FFFFFF"/>
            <w:lang w:val="en-US" w:eastAsia="ru-RU"/>
          </w:rPr>
          <w:t>Usenko</w:t>
        </w:r>
        <w:r w:rsidR="00B34077" w:rsidRPr="0020611F">
          <w:rPr>
            <w:rStyle w:val="a7"/>
            <w:rFonts w:ascii="Times New Roman" w:eastAsia="Times New Roman" w:hAnsi="Times New Roman" w:cs="Times New Roman"/>
            <w:shd w:val="clear" w:color="auto" w:fill="FFFFFF"/>
            <w:lang w:eastAsia="ru-RU"/>
          </w:rPr>
          <w:t>.</w:t>
        </w:r>
        <w:r w:rsidR="00B34077" w:rsidRPr="0020611F">
          <w:rPr>
            <w:rStyle w:val="a7"/>
            <w:rFonts w:ascii="Times New Roman" w:eastAsia="Times New Roman" w:hAnsi="Times New Roman" w:cs="Times New Roman"/>
            <w:shd w:val="clear" w:color="auto" w:fill="FFFFFF"/>
            <w:lang w:val="en-US" w:eastAsia="ru-RU"/>
          </w:rPr>
          <w:t>OA</w:t>
        </w:r>
        <w:r w:rsidR="00B34077" w:rsidRPr="0020611F">
          <w:rPr>
            <w:rStyle w:val="a7"/>
            <w:rFonts w:ascii="Times New Roman" w:eastAsia="Times New Roman" w:hAnsi="Times New Roman" w:cs="Times New Roman"/>
            <w:shd w:val="clear" w:color="auto" w:fill="FFFFFF"/>
            <w:lang w:eastAsia="ru-RU"/>
          </w:rPr>
          <w:t>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</w:t>
            </w:r>
            <w:r w:rsidR="00D25AE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32001, 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D25AE7" w:rsidRPr="00D25AE7">
              <w:rPr>
                <w:rFonts w:ascii="Times New Roman" w:eastAsia="Times New Roman" w:hAnsi="Times New Roman" w:cs="Times New Roman"/>
                <w:lang w:eastAsia="ru-RU"/>
              </w:rPr>
              <w:t>ТЭЦ-17 филиала «Невский» ОАО «ТГК-1», 195197, г. Санкт-Петербург, ул. Жукова, д.26, ИНН 7841312071, КПП 780432001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B34077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И.о. р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 xml:space="preserve">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 w:rsidR="00B34077">
        <w:rPr>
          <w:rFonts w:ascii="Times New Roman" w:eastAsia="Times New Roman" w:hAnsi="Times New Roman" w:cs="Times New Roman"/>
          <w:szCs w:val="20"/>
          <w:lang w:eastAsia="ru-RU"/>
        </w:rPr>
        <w:t>О.А.</w:t>
      </w:r>
      <w:bookmarkStart w:id="0" w:name="_GoBack"/>
      <w:bookmarkEnd w:id="0"/>
      <w:r w:rsidR="00B34077">
        <w:rPr>
          <w:rFonts w:ascii="Times New Roman" w:eastAsia="Times New Roman" w:hAnsi="Times New Roman" w:cs="Times New Roman"/>
          <w:szCs w:val="20"/>
          <w:lang w:eastAsia="ru-RU"/>
        </w:rPr>
        <w:t xml:space="preserve"> Усенко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A40" w:rsidRDefault="00FE2A40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FA01F6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C0" w:rsidRDefault="00A975C0" w:rsidP="006B5B36">
      <w:pPr>
        <w:spacing w:after="0" w:line="240" w:lineRule="auto"/>
      </w:pPr>
      <w:r>
        <w:separator/>
      </w:r>
    </w:p>
  </w:endnote>
  <w:endnote w:type="continuationSeparator" w:id="0">
    <w:p w:rsidR="00A975C0" w:rsidRDefault="00A975C0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C0" w:rsidRDefault="00A975C0" w:rsidP="006B5B36">
      <w:pPr>
        <w:spacing w:after="0" w:line="240" w:lineRule="auto"/>
      </w:pPr>
      <w:r>
        <w:separator/>
      </w:r>
    </w:p>
  </w:footnote>
  <w:footnote w:type="continuationSeparator" w:id="0">
    <w:p w:rsidR="00A975C0" w:rsidRDefault="00A975C0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96172"/>
    <w:rsid w:val="001B001D"/>
    <w:rsid w:val="002405B6"/>
    <w:rsid w:val="002A6C17"/>
    <w:rsid w:val="00346C0E"/>
    <w:rsid w:val="00352155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7566B9"/>
    <w:rsid w:val="00794F4B"/>
    <w:rsid w:val="007F0C7A"/>
    <w:rsid w:val="00880412"/>
    <w:rsid w:val="00906126"/>
    <w:rsid w:val="00931DEB"/>
    <w:rsid w:val="00992CDE"/>
    <w:rsid w:val="00A215A9"/>
    <w:rsid w:val="00A96ECD"/>
    <w:rsid w:val="00A975C0"/>
    <w:rsid w:val="00AE4767"/>
    <w:rsid w:val="00AF7176"/>
    <w:rsid w:val="00B34077"/>
    <w:rsid w:val="00BD7FE2"/>
    <w:rsid w:val="00BE5421"/>
    <w:rsid w:val="00CE5788"/>
    <w:rsid w:val="00D25AE7"/>
    <w:rsid w:val="00D52134"/>
    <w:rsid w:val="00ED0C1F"/>
    <w:rsid w:val="00F42834"/>
    <w:rsid w:val="00F675C8"/>
    <w:rsid w:val="00F7146B"/>
    <w:rsid w:val="00F7466C"/>
    <w:rsid w:val="00F9186A"/>
    <w:rsid w:val="00FA01F6"/>
    <w:rsid w:val="00FB798F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2C03E-C7D8-4983-9FDF-6276E84D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senko.OA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178B-055A-46AE-9FD4-2A16EFED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2906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19433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Пожарская Ольга Валерьевна</cp:lastModifiedBy>
  <cp:revision>25</cp:revision>
  <cp:lastPrinted>2013-06-06T07:25:00Z</cp:lastPrinted>
  <dcterms:created xsi:type="dcterms:W3CDTF">2013-06-06T07:43:00Z</dcterms:created>
  <dcterms:modified xsi:type="dcterms:W3CDTF">2014-07-17T07:49:00Z</dcterms:modified>
</cp:coreProperties>
</file>